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71E2" w:rsidRDefault="009A758A">
      <w:pPr>
        <w:jc w:val="center"/>
      </w:pPr>
      <w:r>
        <w:rPr>
          <w:noProof/>
        </w:rPr>
        <w:drawing>
          <wp:inline distT="114300" distB="114300" distL="114300" distR="114300">
            <wp:extent cx="847791" cy="61912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l="13871" t="21008" r="10971" b="24369"/>
                    <a:stretch>
                      <a:fillRect/>
                    </a:stretch>
                  </pic:blipFill>
                  <pic:spPr>
                    <a:xfrm>
                      <a:off x="0" y="0"/>
                      <a:ext cx="847791" cy="619125"/>
                    </a:xfrm>
                    <a:prstGeom prst="rect">
                      <a:avLst/>
                    </a:prstGeom>
                    <a:ln/>
                  </pic:spPr>
                </pic:pic>
              </a:graphicData>
            </a:graphic>
          </wp:inline>
        </w:drawing>
      </w:r>
      <w:r>
        <w:rPr>
          <w:noProof/>
        </w:rPr>
        <w:drawing>
          <wp:inline distT="0" distB="0" distL="114300" distR="114300">
            <wp:extent cx="1200785" cy="481965"/>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200785" cy="481965"/>
                    </a:xfrm>
                    <a:prstGeom prst="rect">
                      <a:avLst/>
                    </a:prstGeom>
                    <a:ln/>
                  </pic:spPr>
                </pic:pic>
              </a:graphicData>
            </a:graphic>
          </wp:inline>
        </w:drawing>
      </w:r>
      <w:r>
        <w:rPr>
          <w:sz w:val="40"/>
          <w:szCs w:val="40"/>
        </w:rPr>
        <w:t xml:space="preserve">  </w:t>
      </w:r>
      <w:r>
        <w:rPr>
          <w:noProof/>
        </w:rPr>
        <w:drawing>
          <wp:inline distT="0" distB="0" distL="114300" distR="114300">
            <wp:extent cx="368300" cy="485775"/>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368300" cy="485775"/>
                    </a:xfrm>
                    <a:prstGeom prst="rect">
                      <a:avLst/>
                    </a:prstGeom>
                    <a:ln/>
                  </pic:spPr>
                </pic:pic>
              </a:graphicData>
            </a:graphic>
          </wp:inline>
        </w:drawing>
      </w:r>
      <w:r>
        <w:rPr>
          <w:sz w:val="40"/>
          <w:szCs w:val="40"/>
        </w:rPr>
        <w:t xml:space="preserve">   </w:t>
      </w:r>
      <w:r>
        <w:rPr>
          <w:noProof/>
        </w:rPr>
        <w:drawing>
          <wp:inline distT="0" distB="0" distL="114300" distR="114300">
            <wp:extent cx="787400" cy="59499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787400" cy="594995"/>
                    </a:xfrm>
                    <a:prstGeom prst="rect">
                      <a:avLst/>
                    </a:prstGeom>
                    <a:ln/>
                  </pic:spPr>
                </pic:pic>
              </a:graphicData>
            </a:graphic>
          </wp:inline>
        </w:drawing>
      </w:r>
      <w:r>
        <w:rPr>
          <w:noProof/>
        </w:rPr>
        <w:drawing>
          <wp:inline distT="0" distB="0" distL="114300" distR="114300">
            <wp:extent cx="925195" cy="58102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925195" cy="581025"/>
                    </a:xfrm>
                    <a:prstGeom prst="rect">
                      <a:avLst/>
                    </a:prstGeom>
                    <a:ln/>
                  </pic:spPr>
                </pic:pic>
              </a:graphicData>
            </a:graphic>
          </wp:inline>
        </w:drawing>
      </w:r>
      <w:r>
        <w:rPr>
          <w:noProof/>
        </w:rPr>
        <w:drawing>
          <wp:inline distT="114300" distB="114300" distL="114300" distR="114300">
            <wp:extent cx="1200150" cy="56197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t="33333" b="19841"/>
                    <a:stretch>
                      <a:fillRect/>
                    </a:stretch>
                  </pic:blipFill>
                  <pic:spPr>
                    <a:xfrm>
                      <a:off x="0" y="0"/>
                      <a:ext cx="1200150" cy="561975"/>
                    </a:xfrm>
                    <a:prstGeom prst="rect">
                      <a:avLst/>
                    </a:prstGeom>
                    <a:ln/>
                  </pic:spPr>
                </pic:pic>
              </a:graphicData>
            </a:graphic>
          </wp:inline>
        </w:drawing>
      </w:r>
      <w:r>
        <w:br/>
      </w:r>
      <w:r>
        <w:rPr>
          <w:sz w:val="40"/>
          <w:szCs w:val="40"/>
        </w:rPr>
        <w:br/>
      </w:r>
      <w:r w:rsidR="001E5EED">
        <w:pict>
          <v:rect id="_x0000_i1025" style="width:0;height:1.5pt" o:hralign="center" o:hrstd="t" o:hr="t" fillcolor="#a0a0a0" stroked="f"/>
        </w:pict>
      </w:r>
    </w:p>
    <w:p w:rsidR="00E971E2" w:rsidRDefault="009A758A">
      <w:pPr>
        <w:jc w:val="center"/>
      </w:pPr>
      <w:r>
        <w:rPr>
          <w:rFonts w:ascii="Lobster" w:eastAsia="Lobster" w:hAnsi="Lobster" w:cs="Lobster"/>
          <w:sz w:val="48"/>
          <w:szCs w:val="48"/>
        </w:rPr>
        <w:br/>
      </w:r>
      <w:r w:rsidR="00C40B51" w:rsidRPr="00C71948">
        <w:rPr>
          <w:rFonts w:ascii="Book Antiqua" w:eastAsia="Lobster" w:hAnsi="Book Antiqua" w:cs="Lobster"/>
          <w:sz w:val="40"/>
          <w:szCs w:val="48"/>
        </w:rPr>
        <w:t xml:space="preserve">David Fleming,  </w:t>
      </w:r>
      <w:r w:rsidR="00C40B51">
        <w:rPr>
          <w:rFonts w:ascii="Book Antiqua" w:eastAsia="Lobster" w:hAnsi="Book Antiqua" w:cs="Lobster"/>
          <w:sz w:val="40"/>
          <w:szCs w:val="48"/>
        </w:rPr>
        <w:t>UX/UI  Design</w:t>
      </w:r>
      <w:r w:rsidR="00C40B51" w:rsidRPr="00C71948">
        <w:rPr>
          <w:rFonts w:ascii="Book Antiqua" w:eastAsia="Lobster" w:hAnsi="Book Antiqua" w:cs="Lobster"/>
          <w:sz w:val="40"/>
          <w:szCs w:val="48"/>
        </w:rPr>
        <w:t xml:space="preserve"> Lead</w:t>
      </w:r>
      <w:r w:rsidR="00C40B51">
        <w:rPr>
          <w:rFonts w:ascii="Book Antiqua" w:eastAsia="Lobster" w:hAnsi="Book Antiqua" w:cs="Lobster"/>
          <w:sz w:val="40"/>
          <w:szCs w:val="48"/>
        </w:rPr>
        <w:br/>
      </w:r>
      <w:r w:rsidR="00C40B51" w:rsidRPr="00C71948">
        <w:rPr>
          <w:rFonts w:ascii="Book Antiqua" w:eastAsia="Orbitron" w:hAnsi="Book Antiqua" w:cs="Orbitron"/>
          <w:sz w:val="28"/>
          <w:szCs w:val="36"/>
        </w:rPr>
        <w:tab/>
      </w:r>
      <w:r w:rsidR="00C40B51">
        <w:rPr>
          <w:sz w:val="18"/>
          <w:szCs w:val="18"/>
        </w:rPr>
        <w:t xml:space="preserve">218-576-2822     </w:t>
      </w:r>
      <w:hyperlink r:id="rId12">
        <w:r w:rsidR="00C40B51">
          <w:rPr>
            <w:color w:val="1155CC"/>
            <w:sz w:val="18"/>
            <w:szCs w:val="18"/>
            <w:u w:val="single"/>
          </w:rPr>
          <w:t>xshapes@gmail.com</w:t>
        </w:r>
      </w:hyperlink>
      <w:r w:rsidR="00C40B51">
        <w:rPr>
          <w:sz w:val="18"/>
          <w:szCs w:val="18"/>
        </w:rPr>
        <w:t xml:space="preserve">  </w:t>
      </w:r>
      <w:r w:rsidR="00C40B51">
        <w:rPr>
          <w:rFonts w:ascii="Orbitron" w:eastAsia="Orbitron" w:hAnsi="Orbitron" w:cs="Orbitron"/>
          <w:sz w:val="26"/>
          <w:szCs w:val="26"/>
        </w:rPr>
        <w:t xml:space="preserve">   </w:t>
      </w:r>
      <w:hyperlink r:id="rId13">
        <w:r w:rsidR="00C40B51" w:rsidRPr="00C71948">
          <w:rPr>
            <w:color w:val="999999"/>
            <w:sz w:val="20"/>
            <w:szCs w:val="24"/>
            <w:u w:val="single"/>
          </w:rPr>
          <w:t>Portfolio</w:t>
        </w:r>
      </w:hyperlink>
      <w:r w:rsidR="00C40B51">
        <w:rPr>
          <w:color w:val="999999"/>
          <w:sz w:val="20"/>
          <w:szCs w:val="24"/>
        </w:rPr>
        <w:t xml:space="preserve">    </w:t>
      </w:r>
      <w:r w:rsidR="00C40B51" w:rsidRPr="00C71948">
        <w:rPr>
          <w:color w:val="999999"/>
          <w:sz w:val="20"/>
          <w:szCs w:val="24"/>
        </w:rPr>
        <w:t xml:space="preserve"> </w:t>
      </w:r>
      <w:hyperlink r:id="rId14">
        <w:r w:rsidR="00C40B51" w:rsidRPr="00C71948">
          <w:rPr>
            <w:color w:val="999999"/>
            <w:sz w:val="20"/>
            <w:szCs w:val="24"/>
            <w:u w:val="single"/>
          </w:rPr>
          <w:t>LinkedIn</w:t>
        </w:r>
      </w:hyperlink>
      <w:r w:rsidR="00C40B51" w:rsidRPr="00C71948">
        <w:rPr>
          <w:color w:val="999999"/>
          <w:sz w:val="20"/>
          <w:szCs w:val="24"/>
        </w:rPr>
        <w:t xml:space="preserve">     </w:t>
      </w:r>
      <w:hyperlink r:id="rId15">
        <w:r w:rsidR="00C40B51" w:rsidRPr="00C71948">
          <w:rPr>
            <w:color w:val="999999"/>
            <w:sz w:val="20"/>
            <w:szCs w:val="24"/>
            <w:u w:val="single"/>
          </w:rPr>
          <w:t>Humans On The</w:t>
        </w:r>
      </w:hyperlink>
      <w:hyperlink r:id="rId16">
        <w:r w:rsidR="00C40B51" w:rsidRPr="00C71948">
          <w:rPr>
            <w:color w:val="999999"/>
            <w:sz w:val="20"/>
            <w:szCs w:val="24"/>
            <w:u w:val="single"/>
          </w:rPr>
          <w:t xml:space="preserve"> </w:t>
        </w:r>
      </w:hyperlink>
      <w:r w:rsidR="00C40B51">
        <w:rPr>
          <w:color w:val="999999"/>
          <w:sz w:val="20"/>
          <w:szCs w:val="24"/>
          <w:u w:val="single"/>
        </w:rPr>
        <w:t>Run</w:t>
      </w:r>
      <w:r>
        <w:rPr>
          <w:rFonts w:ascii="Indie Flower" w:eastAsia="Indie Flower" w:hAnsi="Indie Flower" w:cs="Indie Flower"/>
          <w:color w:val="343434"/>
          <w:sz w:val="24"/>
          <w:szCs w:val="24"/>
        </w:rPr>
        <w:br/>
      </w:r>
      <w:r>
        <w:rPr>
          <w:rFonts w:ascii="Indie Flower" w:eastAsia="Indie Flower" w:hAnsi="Indie Flower" w:cs="Indie Flower"/>
          <w:color w:val="343434"/>
          <w:sz w:val="24"/>
          <w:szCs w:val="24"/>
        </w:rPr>
        <w:br/>
      </w:r>
      <w:r w:rsidR="001E5EED">
        <w:pict>
          <v:rect id="_x0000_i1026" style="width:0;height:1.5pt" o:hralign="center" o:hrstd="t" o:hr="t" fillcolor="#a0a0a0" stroked="f"/>
        </w:pict>
      </w:r>
      <w:r>
        <w:br/>
      </w:r>
    </w:p>
    <w:p w:rsidR="00E971E2" w:rsidRDefault="009A758A">
      <w:r>
        <w:rPr>
          <w:i/>
          <w:color w:val="343434"/>
          <w:sz w:val="28"/>
          <w:szCs w:val="28"/>
        </w:rPr>
        <w:t>Methodology</w:t>
      </w:r>
    </w:p>
    <w:p w:rsidR="00E971E2" w:rsidRDefault="009A758A">
      <w:r>
        <w:rPr>
          <w:i/>
          <w:color w:val="343434"/>
          <w:sz w:val="16"/>
          <w:szCs w:val="16"/>
        </w:rPr>
        <w:t>Progressive User Experience Research, Lean UX, and Hybrid Business Analysis are the bedrock of my strategy and success. With the right approach, your organization will produce products and services that work as good as they look. Given the chance, I can lead the teams that can make that happen in your company.</w:t>
      </w:r>
      <w:r>
        <w:rPr>
          <w:i/>
          <w:color w:val="343434"/>
          <w:sz w:val="16"/>
          <w:szCs w:val="16"/>
        </w:rPr>
        <w:br/>
      </w:r>
    </w:p>
    <w:p w:rsidR="00E971E2" w:rsidRDefault="009A758A">
      <w:r>
        <w:rPr>
          <w:b/>
          <w:color w:val="343434"/>
        </w:rPr>
        <w:t>PROFESSIONAL EXPERIENCE</w:t>
      </w:r>
    </w:p>
    <w:p w:rsidR="00E971E2" w:rsidRDefault="00E971E2"/>
    <w:p w:rsidR="00E971E2" w:rsidRDefault="009A758A">
      <w:r>
        <w:rPr>
          <w:sz w:val="16"/>
          <w:szCs w:val="16"/>
        </w:rPr>
        <w:t xml:space="preserve">UX DIRECTOR </w:t>
      </w:r>
      <w:r>
        <w:rPr>
          <w:smallCaps/>
          <w:color w:val="343434"/>
          <w:sz w:val="16"/>
          <w:szCs w:val="16"/>
        </w:rPr>
        <w:t xml:space="preserve">@ </w:t>
      </w:r>
      <w:hyperlink r:id="rId17">
        <w:r>
          <w:rPr>
            <w:smallCaps/>
            <w:color w:val="1155CC"/>
            <w:sz w:val="20"/>
            <w:szCs w:val="20"/>
            <w:u w:val="single"/>
          </w:rPr>
          <w:t>HumansOnTheRun - Design Co-op</w:t>
        </w:r>
      </w:hyperlink>
      <w:r>
        <w:rPr>
          <w:smallCaps/>
          <w:color w:val="343434"/>
          <w:sz w:val="16"/>
          <w:szCs w:val="16"/>
        </w:rPr>
        <w:t xml:space="preserve">    </w:t>
      </w:r>
      <w:r w:rsidR="00A830E7">
        <w:rPr>
          <w:smallCaps/>
          <w:color w:val="343434"/>
          <w:sz w:val="16"/>
          <w:szCs w:val="16"/>
        </w:rPr>
        <w:t>Minneapolis, MN</w:t>
      </w:r>
      <w:r>
        <w:rPr>
          <w:smallCaps/>
          <w:color w:val="343434"/>
          <w:sz w:val="16"/>
          <w:szCs w:val="16"/>
        </w:rPr>
        <w:t xml:space="preserve">                      </w:t>
      </w:r>
      <w:r w:rsidR="00FB71A9">
        <w:rPr>
          <w:smallCaps/>
          <w:color w:val="343434"/>
          <w:sz w:val="16"/>
          <w:szCs w:val="16"/>
        </w:rPr>
        <w:tab/>
      </w:r>
      <w:r w:rsidRPr="00591A41">
        <w:rPr>
          <w:smallCaps/>
          <w:color w:val="343434"/>
          <w:sz w:val="16"/>
          <w:szCs w:val="16"/>
        </w:rPr>
        <w:t xml:space="preserve">MARCH 2013 – </w:t>
      </w:r>
      <w:r w:rsidRPr="00591A41">
        <w:rPr>
          <w:sz w:val="16"/>
          <w:szCs w:val="16"/>
        </w:rPr>
        <w:t>Present</w:t>
      </w:r>
    </w:p>
    <w:p w:rsidR="00E971E2" w:rsidRDefault="009A758A">
      <w:pPr>
        <w:rPr>
          <w:sz w:val="16"/>
          <w:szCs w:val="16"/>
        </w:rPr>
      </w:pPr>
      <w:r>
        <w:rPr>
          <w:color w:val="333333"/>
          <w:sz w:val="16"/>
          <w:szCs w:val="16"/>
          <w:highlight w:val="white"/>
        </w:rPr>
        <w:t>Under my own LLC, my team has worked on a range of intermittent projects, from mid-level businesses to corporate work to Startups, we cover a broad range of various web, mobile and Pro Bono initiatives.</w:t>
      </w:r>
      <w:r>
        <w:rPr>
          <w:color w:val="333333"/>
          <w:sz w:val="16"/>
          <w:szCs w:val="16"/>
          <w:highlight w:val="white"/>
        </w:rPr>
        <w:br/>
      </w:r>
      <w:r>
        <w:rPr>
          <w:b/>
          <w:sz w:val="16"/>
          <w:szCs w:val="16"/>
        </w:rPr>
        <w:t>Summary of High Level Achievements:</w:t>
      </w:r>
      <w:r>
        <w:rPr>
          <w:color w:val="333333"/>
          <w:sz w:val="16"/>
          <w:szCs w:val="16"/>
          <w:highlight w:val="white"/>
        </w:rPr>
        <w:br/>
        <w:t>Projects List: CoLab Design Cooperative – UX Research and Design, Brand Audit, Video Bio and UX Consulting; Social Services Portal development, promoting social service solutions, and a Start Up project: Virtual Reality Dating Service</w:t>
      </w:r>
    </w:p>
    <w:p w:rsidR="00E971E2" w:rsidRDefault="00E971E2">
      <w:pPr>
        <w:rPr>
          <w:sz w:val="16"/>
          <w:szCs w:val="16"/>
        </w:rPr>
      </w:pPr>
    </w:p>
    <w:p w:rsidR="00E971E2" w:rsidRDefault="009A758A">
      <w:r>
        <w:rPr>
          <w:sz w:val="16"/>
          <w:szCs w:val="16"/>
        </w:rPr>
        <w:t>ACCESSIBILITY ANALYST &amp; Proj</w:t>
      </w:r>
      <w:r w:rsidR="00782561">
        <w:rPr>
          <w:sz w:val="16"/>
          <w:szCs w:val="16"/>
        </w:rPr>
        <w:t>ect</w:t>
      </w:r>
      <w:r>
        <w:rPr>
          <w:sz w:val="16"/>
          <w:szCs w:val="16"/>
        </w:rPr>
        <w:t xml:space="preserve"> </w:t>
      </w:r>
      <w:r w:rsidR="00782561">
        <w:rPr>
          <w:sz w:val="16"/>
          <w:szCs w:val="16"/>
        </w:rPr>
        <w:t>Mgr.</w:t>
      </w:r>
      <w:r>
        <w:rPr>
          <w:sz w:val="16"/>
          <w:szCs w:val="16"/>
        </w:rPr>
        <w:t xml:space="preserve"> II </w:t>
      </w:r>
      <w:r>
        <w:rPr>
          <w:smallCaps/>
          <w:color w:val="343434"/>
          <w:sz w:val="16"/>
          <w:szCs w:val="16"/>
        </w:rPr>
        <w:t xml:space="preserve">@ </w:t>
      </w:r>
      <w:hyperlink r:id="rId18">
        <w:r>
          <w:rPr>
            <w:smallCaps/>
            <w:color w:val="1155CC"/>
            <w:sz w:val="20"/>
            <w:szCs w:val="20"/>
            <w:u w:val="single"/>
          </w:rPr>
          <w:t>VerizonWireless.com</w:t>
        </w:r>
      </w:hyperlink>
      <w:r>
        <w:rPr>
          <w:smallCaps/>
          <w:color w:val="343434"/>
          <w:sz w:val="16"/>
          <w:szCs w:val="16"/>
        </w:rPr>
        <w:t xml:space="preserve">   NJ  </w:t>
      </w:r>
      <w:bookmarkStart w:id="0" w:name="_GoBack"/>
      <w:bookmarkEnd w:id="0"/>
      <w:r w:rsidR="00FB71A9">
        <w:rPr>
          <w:smallCaps/>
          <w:color w:val="343434"/>
          <w:sz w:val="16"/>
          <w:szCs w:val="16"/>
        </w:rPr>
        <w:tab/>
      </w:r>
      <w:r w:rsidR="00FB71A9">
        <w:rPr>
          <w:smallCaps/>
          <w:color w:val="343434"/>
          <w:sz w:val="16"/>
          <w:szCs w:val="16"/>
        </w:rPr>
        <w:tab/>
      </w:r>
      <w:r w:rsidRPr="00591A41">
        <w:rPr>
          <w:smallCaps/>
          <w:color w:val="343434"/>
          <w:sz w:val="16"/>
          <w:szCs w:val="16"/>
        </w:rPr>
        <w:t xml:space="preserve">JAN 2017 – </w:t>
      </w:r>
      <w:r w:rsidRPr="00591A41">
        <w:rPr>
          <w:sz w:val="16"/>
          <w:szCs w:val="16"/>
        </w:rPr>
        <w:t>JUNE 2017</w:t>
      </w:r>
    </w:p>
    <w:p w:rsidR="00E971E2" w:rsidRDefault="009A758A">
      <w:r>
        <w:rPr>
          <w:color w:val="333333"/>
          <w:sz w:val="16"/>
          <w:szCs w:val="16"/>
          <w:highlight w:val="white"/>
        </w:rPr>
        <w:t>Our initiatives support Verizon’s compliance, testing and research to provide the best accessibility features and functions for people with disabilities</w:t>
      </w:r>
      <w:r>
        <w:rPr>
          <w:color w:val="333333"/>
          <w:sz w:val="16"/>
          <w:szCs w:val="16"/>
          <w:highlight w:val="white"/>
        </w:rPr>
        <w:br/>
      </w:r>
      <w:r>
        <w:rPr>
          <w:b/>
          <w:sz w:val="16"/>
          <w:szCs w:val="16"/>
        </w:rPr>
        <w:t>Summary of High Level Achievements:</w:t>
      </w:r>
      <w:r>
        <w:rPr>
          <w:b/>
          <w:sz w:val="16"/>
          <w:szCs w:val="16"/>
        </w:rPr>
        <w:br/>
      </w:r>
      <w:r>
        <w:rPr>
          <w:sz w:val="16"/>
          <w:szCs w:val="16"/>
        </w:rPr>
        <w:t>Research initiatives - A Benchmarking Report on Telecom Accessibility Support and a community outreach Initiative for expanding Accessibility Educational Opportunities for disenfranchised youth</w:t>
      </w:r>
      <w:r>
        <w:rPr>
          <w:sz w:val="16"/>
          <w:szCs w:val="16"/>
        </w:rPr>
        <w:br/>
      </w:r>
    </w:p>
    <w:p w:rsidR="00E971E2" w:rsidRDefault="009A758A">
      <w:r>
        <w:rPr>
          <w:sz w:val="16"/>
          <w:szCs w:val="16"/>
        </w:rPr>
        <w:t xml:space="preserve">SR. UX DESIGNER &amp; STRATEGIST </w:t>
      </w:r>
      <w:r>
        <w:rPr>
          <w:smallCaps/>
          <w:color w:val="343434"/>
          <w:sz w:val="16"/>
          <w:szCs w:val="16"/>
        </w:rPr>
        <w:t>@</w:t>
      </w:r>
      <w:hyperlink r:id="rId19">
        <w:r>
          <w:rPr>
            <w:smallCaps/>
            <w:color w:val="0066CC"/>
            <w:sz w:val="16"/>
            <w:szCs w:val="16"/>
          </w:rPr>
          <w:t xml:space="preserve"> </w:t>
        </w:r>
      </w:hyperlink>
      <w:hyperlink r:id="rId20">
        <w:r>
          <w:rPr>
            <w:smallCaps/>
            <w:color w:val="0066CC"/>
            <w:sz w:val="20"/>
            <w:szCs w:val="20"/>
            <w:u w:val="single"/>
          </w:rPr>
          <w:t>Best Buy</w:t>
        </w:r>
      </w:hyperlink>
      <w:r>
        <w:t xml:space="preserve"> </w:t>
      </w:r>
      <w:r>
        <w:rPr>
          <w:smallCaps/>
          <w:color w:val="343434"/>
          <w:sz w:val="18"/>
          <w:szCs w:val="18"/>
        </w:rPr>
        <w:t xml:space="preserve"> Minneapolis, MN</w:t>
      </w:r>
      <w:r>
        <w:rPr>
          <w:smallCaps/>
          <w:color w:val="343434"/>
          <w:sz w:val="16"/>
          <w:szCs w:val="16"/>
        </w:rPr>
        <w:t xml:space="preserve">        </w:t>
      </w:r>
      <w:r w:rsidR="00FB71A9">
        <w:rPr>
          <w:smallCaps/>
          <w:color w:val="343434"/>
          <w:sz w:val="16"/>
          <w:szCs w:val="16"/>
        </w:rPr>
        <w:tab/>
      </w:r>
      <w:r w:rsidR="00FB71A9">
        <w:rPr>
          <w:smallCaps/>
          <w:color w:val="343434"/>
          <w:sz w:val="16"/>
          <w:szCs w:val="16"/>
        </w:rPr>
        <w:tab/>
      </w:r>
      <w:r w:rsidR="00FB71A9">
        <w:rPr>
          <w:smallCaps/>
          <w:color w:val="343434"/>
          <w:sz w:val="16"/>
          <w:szCs w:val="16"/>
        </w:rPr>
        <w:tab/>
      </w:r>
      <w:r>
        <w:rPr>
          <w:smallCaps/>
          <w:color w:val="343434"/>
          <w:sz w:val="16"/>
          <w:szCs w:val="16"/>
        </w:rPr>
        <w:t>APRIL 2016 - SEPT 2016</w:t>
      </w:r>
      <w:r>
        <w:rPr>
          <w:b/>
          <w:sz w:val="16"/>
          <w:szCs w:val="16"/>
        </w:rPr>
        <w:br/>
      </w:r>
      <w:r>
        <w:rPr>
          <w:sz w:val="16"/>
          <w:szCs w:val="16"/>
        </w:rPr>
        <w:t xml:space="preserve">UX Design, Strategy, Content Writing, and Engineering Liaison for the evolution of the Best Buy Corporate Pattern Library. </w:t>
      </w:r>
    </w:p>
    <w:p w:rsidR="00591A41" w:rsidRDefault="00591A41" w:rsidP="00591A41">
      <w:r>
        <w:rPr>
          <w:b/>
          <w:sz w:val="16"/>
          <w:szCs w:val="16"/>
        </w:rPr>
        <w:t>Summary of High Level Achievements:</w:t>
      </w:r>
    </w:p>
    <w:p w:rsidR="00E971E2" w:rsidRDefault="00591A41" w:rsidP="00591A41">
      <w:r>
        <w:rPr>
          <w:color w:val="333333"/>
          <w:sz w:val="16"/>
          <w:szCs w:val="16"/>
          <w:highlight w:val="white"/>
        </w:rPr>
        <w:t>Taking on the UX Design Lead role, I provided a strategic approach for creating, organizing and developing content to assist in expanding the Best Buy Pattern Library. Using Confluence and JIRA as our primary collaboration environments, I managed the work across the disciplines of Design, Engineering, Copywriting, UX Architecture, UX Research and Business teams.</w:t>
      </w:r>
      <w:r>
        <w:rPr>
          <w:color w:val="333333"/>
          <w:sz w:val="16"/>
          <w:szCs w:val="16"/>
        </w:rPr>
        <w:br/>
      </w:r>
    </w:p>
    <w:p w:rsidR="00E971E2" w:rsidRDefault="009A758A">
      <w:r>
        <w:rPr>
          <w:smallCaps/>
          <w:color w:val="343434"/>
          <w:sz w:val="16"/>
          <w:szCs w:val="16"/>
        </w:rPr>
        <w:t>SR. UX DESIGNER &amp; STRATEGY @</w:t>
      </w:r>
      <w:hyperlink r:id="rId21">
        <w:r>
          <w:rPr>
            <w:smallCaps/>
            <w:color w:val="343434"/>
            <w:sz w:val="16"/>
            <w:szCs w:val="16"/>
          </w:rPr>
          <w:t xml:space="preserve"> </w:t>
        </w:r>
      </w:hyperlink>
      <w:hyperlink r:id="rId22">
        <w:r>
          <w:rPr>
            <w:smallCaps/>
            <w:color w:val="0000FF"/>
            <w:sz w:val="16"/>
            <w:szCs w:val="16"/>
            <w:u w:val="single"/>
          </w:rPr>
          <w:t>MERCK</w:t>
        </w:r>
      </w:hyperlink>
      <w:r>
        <w:rPr>
          <w:smallCaps/>
          <w:color w:val="343434"/>
          <w:sz w:val="16"/>
          <w:szCs w:val="16"/>
        </w:rPr>
        <w:t xml:space="preserve">   </w:t>
      </w:r>
      <w:r>
        <w:rPr>
          <w:smallCaps/>
          <w:color w:val="343434"/>
          <w:sz w:val="18"/>
          <w:szCs w:val="18"/>
        </w:rPr>
        <w:t>NJ</w:t>
      </w:r>
      <w:r>
        <w:rPr>
          <w:smallCaps/>
          <w:color w:val="343434"/>
          <w:sz w:val="16"/>
          <w:szCs w:val="16"/>
        </w:rPr>
        <w:t xml:space="preserve">                       </w:t>
      </w:r>
      <w:r w:rsidR="00FB71A9">
        <w:rPr>
          <w:smallCaps/>
          <w:color w:val="343434"/>
          <w:sz w:val="16"/>
          <w:szCs w:val="16"/>
        </w:rPr>
        <w:tab/>
      </w:r>
      <w:r w:rsidR="00FB71A9">
        <w:rPr>
          <w:smallCaps/>
          <w:color w:val="343434"/>
          <w:sz w:val="16"/>
          <w:szCs w:val="16"/>
        </w:rPr>
        <w:tab/>
      </w:r>
      <w:r w:rsidR="00FB71A9">
        <w:rPr>
          <w:smallCaps/>
          <w:color w:val="343434"/>
          <w:sz w:val="16"/>
          <w:szCs w:val="16"/>
        </w:rPr>
        <w:tab/>
      </w:r>
      <w:r w:rsidR="00FB71A9">
        <w:rPr>
          <w:smallCaps/>
          <w:color w:val="343434"/>
          <w:sz w:val="16"/>
          <w:szCs w:val="16"/>
        </w:rPr>
        <w:tab/>
      </w:r>
      <w:r>
        <w:rPr>
          <w:smallCaps/>
          <w:color w:val="343434"/>
          <w:sz w:val="16"/>
          <w:szCs w:val="16"/>
        </w:rPr>
        <w:t xml:space="preserve"> JUNE 2011 – MARCH 2013</w:t>
      </w:r>
    </w:p>
    <w:p w:rsidR="00E971E2" w:rsidRDefault="009A758A">
      <w:r>
        <w:rPr>
          <w:sz w:val="16"/>
          <w:szCs w:val="16"/>
        </w:rPr>
        <w:t xml:space="preserve">Throughout my engagement at Merck I worked primarily on global initiatives for improving Merck’s internal products and services. </w:t>
      </w:r>
    </w:p>
    <w:p w:rsidR="00E971E2" w:rsidRDefault="009A758A">
      <w:r>
        <w:rPr>
          <w:b/>
          <w:sz w:val="16"/>
          <w:szCs w:val="16"/>
        </w:rPr>
        <w:t>Summary of High Level Achievements:</w:t>
      </w:r>
    </w:p>
    <w:p w:rsidR="00591A41" w:rsidRDefault="009A758A">
      <w:pPr>
        <w:rPr>
          <w:smallCaps/>
          <w:color w:val="343434"/>
          <w:sz w:val="16"/>
          <w:szCs w:val="16"/>
        </w:rPr>
      </w:pPr>
      <w:r>
        <w:rPr>
          <w:sz w:val="16"/>
          <w:szCs w:val="16"/>
        </w:rPr>
        <w:t xml:space="preserve">Global Careers website redesign   / SharePoint Knowledge Base UX Architecture &amp; IA / Global help desk ecosystem analysis and UX Architecture / Merck HR end-to-end process </w:t>
      </w:r>
      <w:r w:rsidR="00782561">
        <w:rPr>
          <w:sz w:val="16"/>
          <w:szCs w:val="16"/>
        </w:rPr>
        <w:t>study /</w:t>
      </w:r>
      <w:r>
        <w:rPr>
          <w:sz w:val="16"/>
          <w:szCs w:val="16"/>
        </w:rPr>
        <w:t xml:space="preserve"> Usability Testing of Merck Labs pharmaceutical software</w:t>
      </w:r>
    </w:p>
    <w:p w:rsidR="00591A41" w:rsidRDefault="00591A41">
      <w:pPr>
        <w:rPr>
          <w:smallCaps/>
          <w:color w:val="343434"/>
          <w:sz w:val="16"/>
          <w:szCs w:val="16"/>
        </w:rPr>
      </w:pPr>
    </w:p>
    <w:p w:rsidR="00E971E2" w:rsidRDefault="009A758A">
      <w:r>
        <w:rPr>
          <w:smallCaps/>
          <w:color w:val="343434"/>
          <w:sz w:val="16"/>
          <w:szCs w:val="16"/>
        </w:rPr>
        <w:t>UX DIRECTOR @</w:t>
      </w:r>
      <w:hyperlink r:id="rId23">
        <w:r>
          <w:rPr>
            <w:smallCaps/>
            <w:color w:val="343434"/>
            <w:sz w:val="16"/>
            <w:szCs w:val="16"/>
          </w:rPr>
          <w:t xml:space="preserve"> </w:t>
        </w:r>
      </w:hyperlink>
      <w:hyperlink r:id="rId24">
        <w:r>
          <w:rPr>
            <w:smallCaps/>
            <w:color w:val="0000FF"/>
            <w:sz w:val="16"/>
            <w:szCs w:val="16"/>
            <w:u w:val="single"/>
          </w:rPr>
          <w:t xml:space="preserve">GAGE </w:t>
        </w:r>
      </w:hyperlink>
      <w:r>
        <w:rPr>
          <w:smallCaps/>
          <w:color w:val="343434"/>
          <w:sz w:val="16"/>
          <w:szCs w:val="16"/>
        </w:rPr>
        <w:t xml:space="preserve">   </w:t>
      </w:r>
      <w:r>
        <w:rPr>
          <w:smallCaps/>
          <w:color w:val="343434"/>
          <w:sz w:val="18"/>
          <w:szCs w:val="18"/>
        </w:rPr>
        <w:t>Minneapolis, MN</w:t>
      </w:r>
      <w:r>
        <w:rPr>
          <w:smallCaps/>
          <w:color w:val="343434"/>
          <w:sz w:val="16"/>
          <w:szCs w:val="16"/>
        </w:rPr>
        <w:t xml:space="preserve">          FT         </w:t>
      </w:r>
      <w:r>
        <w:rPr>
          <w:smallCaps/>
          <w:color w:val="343434"/>
          <w:sz w:val="16"/>
          <w:szCs w:val="16"/>
        </w:rPr>
        <w:tab/>
        <w:t xml:space="preserve">                </w:t>
      </w:r>
      <w:r w:rsidR="00FB71A9">
        <w:rPr>
          <w:smallCaps/>
          <w:color w:val="343434"/>
          <w:sz w:val="16"/>
          <w:szCs w:val="16"/>
        </w:rPr>
        <w:tab/>
      </w:r>
      <w:r w:rsidR="00FB71A9">
        <w:rPr>
          <w:smallCaps/>
          <w:color w:val="343434"/>
          <w:sz w:val="16"/>
          <w:szCs w:val="16"/>
        </w:rPr>
        <w:tab/>
      </w:r>
      <w:r w:rsidR="00FB71A9">
        <w:rPr>
          <w:smallCaps/>
          <w:color w:val="343434"/>
          <w:sz w:val="16"/>
          <w:szCs w:val="16"/>
        </w:rPr>
        <w:tab/>
      </w:r>
      <w:r w:rsidR="00FB71A9">
        <w:rPr>
          <w:smallCaps/>
          <w:color w:val="343434"/>
          <w:sz w:val="16"/>
          <w:szCs w:val="16"/>
        </w:rPr>
        <w:tab/>
      </w:r>
      <w:r>
        <w:rPr>
          <w:smallCaps/>
          <w:color w:val="343434"/>
          <w:sz w:val="16"/>
          <w:szCs w:val="16"/>
        </w:rPr>
        <w:t>FEB 2010 – JUNE 2011</w:t>
      </w:r>
    </w:p>
    <w:p w:rsidR="00E971E2" w:rsidRDefault="009A758A">
      <w:r>
        <w:rPr>
          <w:sz w:val="16"/>
          <w:szCs w:val="16"/>
        </w:rPr>
        <w:t xml:space="preserve">I successfully planned, implemented, grew and managed a new UX team at Gage, expanding into four FT employees and three Contractors </w:t>
      </w:r>
    </w:p>
    <w:p w:rsidR="00E971E2" w:rsidRDefault="009A758A">
      <w:r>
        <w:rPr>
          <w:b/>
          <w:sz w:val="16"/>
          <w:szCs w:val="16"/>
        </w:rPr>
        <w:lastRenderedPageBreak/>
        <w:t>Summary of High Level Achievements</w:t>
      </w:r>
    </w:p>
    <w:p w:rsidR="00E971E2" w:rsidRDefault="009A758A">
      <w:r>
        <w:rPr>
          <w:sz w:val="16"/>
          <w:szCs w:val="16"/>
        </w:rPr>
        <w:t>Built and Led a new User Experience Design Team / Co-led the 3M.com global UX Redesign and enterprise taxonomy / Design Collaboration on 3M and UHG mobile initiatives – iOS, Android / Microsoft internal sales portal redesign and usability testing</w:t>
      </w:r>
    </w:p>
    <w:p w:rsidR="00E971E2" w:rsidRDefault="00E971E2"/>
    <w:p w:rsidR="00E971E2" w:rsidRDefault="009A758A">
      <w:r>
        <w:rPr>
          <w:smallCaps/>
          <w:color w:val="343434"/>
          <w:sz w:val="16"/>
          <w:szCs w:val="16"/>
        </w:rPr>
        <w:t>SR. UX DESIGNER &amp; I.A. @</w:t>
      </w:r>
      <w:hyperlink r:id="rId25">
        <w:r>
          <w:rPr>
            <w:smallCaps/>
            <w:color w:val="343434"/>
            <w:sz w:val="16"/>
            <w:szCs w:val="16"/>
          </w:rPr>
          <w:t xml:space="preserve"> </w:t>
        </w:r>
      </w:hyperlink>
      <w:hyperlink r:id="rId26">
        <w:r>
          <w:rPr>
            <w:smallCaps/>
            <w:color w:val="0000FF"/>
            <w:sz w:val="16"/>
            <w:szCs w:val="16"/>
            <w:u w:val="single"/>
          </w:rPr>
          <w:t>SAPIENT</w:t>
        </w:r>
      </w:hyperlink>
      <w:r>
        <w:rPr>
          <w:smallCaps/>
          <w:color w:val="343434"/>
          <w:sz w:val="16"/>
          <w:szCs w:val="16"/>
        </w:rPr>
        <w:t xml:space="preserve">   </w:t>
      </w:r>
      <w:r>
        <w:rPr>
          <w:smallCaps/>
          <w:color w:val="343434"/>
          <w:sz w:val="18"/>
          <w:szCs w:val="18"/>
        </w:rPr>
        <w:t>Minneapolis, MN</w:t>
      </w:r>
      <w:r>
        <w:rPr>
          <w:smallCaps/>
          <w:color w:val="343434"/>
          <w:sz w:val="16"/>
          <w:szCs w:val="16"/>
        </w:rPr>
        <w:t xml:space="preserve">                      </w:t>
      </w:r>
      <w:r w:rsidR="00FB71A9">
        <w:rPr>
          <w:smallCaps/>
          <w:color w:val="343434"/>
          <w:sz w:val="16"/>
          <w:szCs w:val="16"/>
        </w:rPr>
        <w:tab/>
      </w:r>
      <w:r w:rsidR="00FB71A9">
        <w:rPr>
          <w:smallCaps/>
          <w:color w:val="343434"/>
          <w:sz w:val="16"/>
          <w:szCs w:val="16"/>
        </w:rPr>
        <w:tab/>
      </w:r>
      <w:r w:rsidR="00FB71A9">
        <w:rPr>
          <w:smallCaps/>
          <w:color w:val="343434"/>
          <w:sz w:val="16"/>
          <w:szCs w:val="16"/>
        </w:rPr>
        <w:tab/>
      </w:r>
      <w:r w:rsidR="00FB71A9">
        <w:rPr>
          <w:smallCaps/>
          <w:color w:val="343434"/>
          <w:sz w:val="16"/>
          <w:szCs w:val="16"/>
        </w:rPr>
        <w:tab/>
      </w:r>
      <w:r>
        <w:rPr>
          <w:smallCaps/>
          <w:color w:val="343434"/>
          <w:sz w:val="16"/>
          <w:szCs w:val="16"/>
        </w:rPr>
        <w:t>NOV 2009 – DEC 2009</w:t>
      </w:r>
    </w:p>
    <w:p w:rsidR="00E971E2" w:rsidRDefault="009A758A">
      <w:pPr>
        <w:spacing w:after="240"/>
      </w:pPr>
      <w:r>
        <w:rPr>
          <w:color w:val="343434"/>
          <w:sz w:val="16"/>
          <w:szCs w:val="16"/>
        </w:rPr>
        <w:t>Telecommunications redesign project for ADC (</w:t>
      </w:r>
      <w:hyperlink r:id="rId27">
        <w:r>
          <w:rPr>
            <w:color w:val="0000FF"/>
            <w:sz w:val="16"/>
            <w:szCs w:val="16"/>
            <w:u w:val="single"/>
          </w:rPr>
          <w:t>www.adc.com</w:t>
        </w:r>
      </w:hyperlink>
      <w:r>
        <w:rPr>
          <w:color w:val="343434"/>
          <w:sz w:val="16"/>
          <w:szCs w:val="16"/>
        </w:rPr>
        <w:t xml:space="preserve"> ). User Experience Research and Information Architecture</w:t>
      </w:r>
      <w:r>
        <w:rPr>
          <w:color w:val="343434"/>
          <w:sz w:val="16"/>
          <w:szCs w:val="16"/>
        </w:rPr>
        <w:br/>
      </w:r>
      <w:r>
        <w:rPr>
          <w:b/>
          <w:sz w:val="16"/>
          <w:szCs w:val="16"/>
        </w:rPr>
        <w:t xml:space="preserve">Summary of High Level Achievements  </w:t>
      </w:r>
      <w:r>
        <w:rPr>
          <w:b/>
          <w:sz w:val="16"/>
          <w:szCs w:val="16"/>
        </w:rPr>
        <w:br/>
      </w:r>
      <w:r>
        <w:rPr>
          <w:color w:val="343434"/>
          <w:sz w:val="16"/>
          <w:szCs w:val="16"/>
        </w:rPr>
        <w:t>User experience research and design / Business value mapping   / SME contextual interviews / Enterprise Heuristic Evaluations</w:t>
      </w:r>
    </w:p>
    <w:p w:rsidR="00E971E2" w:rsidRDefault="009A758A">
      <w:r>
        <w:rPr>
          <w:smallCaps/>
          <w:color w:val="343434"/>
          <w:sz w:val="16"/>
          <w:szCs w:val="16"/>
        </w:rPr>
        <w:t>USER RESEARCH, UX/ INFORMATION ARCHITECT @</w:t>
      </w:r>
      <w:hyperlink r:id="rId28">
        <w:r>
          <w:rPr>
            <w:smallCaps/>
            <w:color w:val="343434"/>
            <w:sz w:val="16"/>
            <w:szCs w:val="16"/>
          </w:rPr>
          <w:t xml:space="preserve"> </w:t>
        </w:r>
      </w:hyperlink>
      <w:hyperlink r:id="rId29">
        <w:r>
          <w:rPr>
            <w:smallCaps/>
            <w:color w:val="0000FF"/>
            <w:sz w:val="16"/>
            <w:szCs w:val="16"/>
            <w:u w:val="single"/>
          </w:rPr>
          <w:t>GAGE</w:t>
        </w:r>
      </w:hyperlink>
      <w:r>
        <w:rPr>
          <w:smallCaps/>
          <w:color w:val="343434"/>
          <w:sz w:val="16"/>
          <w:szCs w:val="16"/>
        </w:rPr>
        <w:t xml:space="preserve">        </w:t>
      </w:r>
      <w:r w:rsidR="00FB71A9">
        <w:rPr>
          <w:smallCaps/>
          <w:color w:val="343434"/>
          <w:sz w:val="16"/>
          <w:szCs w:val="16"/>
        </w:rPr>
        <w:tab/>
      </w:r>
      <w:r w:rsidR="00FB71A9">
        <w:rPr>
          <w:smallCaps/>
          <w:color w:val="343434"/>
          <w:sz w:val="16"/>
          <w:szCs w:val="16"/>
        </w:rPr>
        <w:tab/>
      </w:r>
      <w:r w:rsidR="00FB71A9">
        <w:rPr>
          <w:smallCaps/>
          <w:color w:val="343434"/>
          <w:sz w:val="16"/>
          <w:szCs w:val="16"/>
        </w:rPr>
        <w:tab/>
      </w:r>
      <w:r w:rsidR="00FB71A9">
        <w:rPr>
          <w:smallCaps/>
          <w:color w:val="343434"/>
          <w:sz w:val="16"/>
          <w:szCs w:val="16"/>
        </w:rPr>
        <w:tab/>
      </w:r>
      <w:r>
        <w:rPr>
          <w:smallCaps/>
          <w:color w:val="343434"/>
          <w:sz w:val="16"/>
          <w:szCs w:val="16"/>
        </w:rPr>
        <w:t>OCT 2009 – NOV 2009</w:t>
      </w:r>
    </w:p>
    <w:p w:rsidR="00E971E2" w:rsidRDefault="009A758A">
      <w:pPr>
        <w:spacing w:after="240"/>
      </w:pPr>
      <w:r>
        <w:rPr>
          <w:color w:val="343434"/>
          <w:sz w:val="16"/>
          <w:szCs w:val="16"/>
        </w:rPr>
        <w:t>Freelance projects for Gage: Information Architecture, UX/UI Designer and User Experience Research</w:t>
      </w:r>
      <w:r>
        <w:rPr>
          <w:color w:val="343434"/>
          <w:sz w:val="16"/>
          <w:szCs w:val="16"/>
        </w:rPr>
        <w:br/>
      </w:r>
      <w:r>
        <w:rPr>
          <w:b/>
          <w:sz w:val="16"/>
          <w:szCs w:val="16"/>
        </w:rPr>
        <w:t>Summary of High Level Achievements</w:t>
      </w:r>
      <w:r>
        <w:rPr>
          <w:b/>
          <w:sz w:val="16"/>
          <w:szCs w:val="16"/>
        </w:rPr>
        <w:br/>
      </w:r>
      <w:r>
        <w:rPr>
          <w:color w:val="343434"/>
          <w:sz w:val="16"/>
          <w:szCs w:val="16"/>
        </w:rPr>
        <w:t>UX design research and solutions for high profile clients such as Microsoft, Thomson Reuters and 3M</w:t>
      </w:r>
    </w:p>
    <w:p w:rsidR="00E971E2" w:rsidRDefault="009A758A">
      <w:r>
        <w:rPr>
          <w:smallCaps/>
          <w:color w:val="343434"/>
          <w:sz w:val="16"/>
          <w:szCs w:val="16"/>
        </w:rPr>
        <w:t>INFORMATION ARCHITECT @</w:t>
      </w:r>
      <w:hyperlink r:id="rId30">
        <w:r>
          <w:rPr>
            <w:smallCaps/>
            <w:color w:val="343434"/>
            <w:sz w:val="16"/>
            <w:szCs w:val="16"/>
          </w:rPr>
          <w:t xml:space="preserve"> </w:t>
        </w:r>
      </w:hyperlink>
      <w:hyperlink r:id="rId31">
        <w:r>
          <w:rPr>
            <w:smallCaps/>
            <w:color w:val="0000FF"/>
            <w:sz w:val="16"/>
            <w:szCs w:val="16"/>
            <w:u w:val="single"/>
          </w:rPr>
          <w:t>R.C.I.S.</w:t>
        </w:r>
      </w:hyperlink>
      <w:r>
        <w:rPr>
          <w:smallCaps/>
          <w:color w:val="343434"/>
          <w:sz w:val="16"/>
          <w:szCs w:val="16"/>
        </w:rPr>
        <w:t xml:space="preserve">   WELLS FARGO    </w:t>
      </w:r>
      <w:r>
        <w:rPr>
          <w:smallCaps/>
          <w:color w:val="343434"/>
          <w:sz w:val="18"/>
          <w:szCs w:val="18"/>
        </w:rPr>
        <w:t>MN</w:t>
      </w:r>
      <w:r>
        <w:rPr>
          <w:smallCaps/>
          <w:color w:val="343434"/>
          <w:sz w:val="16"/>
          <w:szCs w:val="16"/>
        </w:rPr>
        <w:t xml:space="preserve">          </w:t>
      </w:r>
      <w:r w:rsidR="00FB71A9">
        <w:rPr>
          <w:smallCaps/>
          <w:color w:val="343434"/>
          <w:sz w:val="16"/>
          <w:szCs w:val="16"/>
        </w:rPr>
        <w:tab/>
      </w:r>
      <w:r w:rsidR="00FB71A9">
        <w:rPr>
          <w:smallCaps/>
          <w:color w:val="343434"/>
          <w:sz w:val="16"/>
          <w:szCs w:val="16"/>
        </w:rPr>
        <w:tab/>
      </w:r>
      <w:r w:rsidR="00FB71A9">
        <w:rPr>
          <w:smallCaps/>
          <w:color w:val="343434"/>
          <w:sz w:val="16"/>
          <w:szCs w:val="16"/>
        </w:rPr>
        <w:tab/>
      </w:r>
      <w:r w:rsidR="00FB71A9">
        <w:rPr>
          <w:smallCaps/>
          <w:color w:val="343434"/>
          <w:sz w:val="16"/>
          <w:szCs w:val="16"/>
        </w:rPr>
        <w:tab/>
      </w:r>
      <w:r>
        <w:rPr>
          <w:smallCaps/>
          <w:color w:val="343434"/>
          <w:sz w:val="16"/>
          <w:szCs w:val="16"/>
        </w:rPr>
        <w:t>JAN 2009 – AUG 2009</w:t>
      </w:r>
    </w:p>
    <w:p w:rsidR="00E971E2" w:rsidRDefault="009A758A">
      <w:pPr>
        <w:spacing w:after="240"/>
      </w:pPr>
      <w:r>
        <w:rPr>
          <w:color w:val="343434"/>
          <w:sz w:val="16"/>
          <w:szCs w:val="16"/>
        </w:rPr>
        <w:t xml:space="preserve">User Experience Research and Information Architecture </w:t>
      </w:r>
      <w:r>
        <w:rPr>
          <w:color w:val="343434"/>
          <w:sz w:val="16"/>
          <w:szCs w:val="16"/>
        </w:rPr>
        <w:br/>
      </w:r>
      <w:r>
        <w:rPr>
          <w:b/>
          <w:sz w:val="16"/>
          <w:szCs w:val="16"/>
        </w:rPr>
        <w:t>Summary of High Level Achievements</w:t>
      </w:r>
      <w:r>
        <w:rPr>
          <w:b/>
          <w:sz w:val="16"/>
          <w:szCs w:val="16"/>
        </w:rPr>
        <w:br/>
      </w:r>
      <w:r>
        <w:rPr>
          <w:color w:val="343434"/>
          <w:sz w:val="16"/>
          <w:szCs w:val="16"/>
        </w:rPr>
        <w:t xml:space="preserve">UX Research and Design for Wells Fargo, RCIS - CIMax </w:t>
      </w:r>
      <w:r w:rsidR="00782561">
        <w:rPr>
          <w:color w:val="343434"/>
          <w:sz w:val="16"/>
          <w:szCs w:val="16"/>
        </w:rPr>
        <w:t>software /</w:t>
      </w:r>
      <w:r>
        <w:rPr>
          <w:color w:val="343434"/>
          <w:sz w:val="16"/>
          <w:szCs w:val="16"/>
        </w:rPr>
        <w:t xml:space="preserve"> UX Lead for the RCIS Pattern Library initiative</w:t>
      </w:r>
    </w:p>
    <w:p w:rsidR="00E971E2" w:rsidRDefault="009A758A">
      <w:r>
        <w:rPr>
          <w:smallCaps/>
          <w:color w:val="343434"/>
          <w:sz w:val="16"/>
          <w:szCs w:val="16"/>
        </w:rPr>
        <w:t>UX RESEARCH &amp; IA @</w:t>
      </w:r>
      <w:r>
        <w:rPr>
          <w:smallCaps/>
          <w:color w:val="0000FF"/>
          <w:sz w:val="16"/>
          <w:szCs w:val="16"/>
        </w:rPr>
        <w:t xml:space="preserve"> </w:t>
      </w:r>
      <w:r>
        <w:rPr>
          <w:smallCaps/>
          <w:color w:val="0000FF"/>
          <w:sz w:val="16"/>
          <w:szCs w:val="16"/>
          <w:u w:val="single"/>
        </w:rPr>
        <w:t xml:space="preserve"> </w:t>
      </w:r>
      <w:hyperlink r:id="rId32">
        <w:r>
          <w:rPr>
            <w:smallCaps/>
            <w:color w:val="0000FF"/>
            <w:sz w:val="16"/>
            <w:szCs w:val="16"/>
            <w:u w:val="single"/>
          </w:rPr>
          <w:t>LAKANA</w:t>
        </w:r>
      </w:hyperlink>
      <w:r>
        <w:rPr>
          <w:smallCaps/>
          <w:color w:val="343434"/>
          <w:sz w:val="16"/>
          <w:szCs w:val="16"/>
        </w:rPr>
        <w:t xml:space="preserve">    </w:t>
      </w:r>
      <w:r>
        <w:rPr>
          <w:smallCaps/>
          <w:color w:val="343434"/>
          <w:sz w:val="18"/>
          <w:szCs w:val="18"/>
        </w:rPr>
        <w:t>St. Paul, MN</w:t>
      </w:r>
      <w:r>
        <w:rPr>
          <w:smallCaps/>
          <w:color w:val="343434"/>
          <w:sz w:val="16"/>
          <w:szCs w:val="16"/>
        </w:rPr>
        <w:t xml:space="preserve">                 </w:t>
      </w:r>
      <w:r>
        <w:rPr>
          <w:smallCaps/>
          <w:color w:val="343434"/>
          <w:sz w:val="16"/>
          <w:szCs w:val="16"/>
        </w:rPr>
        <w:tab/>
        <w:t xml:space="preserve"> </w:t>
      </w:r>
      <w:r w:rsidR="00FB71A9">
        <w:rPr>
          <w:smallCaps/>
          <w:color w:val="343434"/>
          <w:sz w:val="16"/>
          <w:szCs w:val="16"/>
        </w:rPr>
        <w:tab/>
      </w:r>
      <w:r w:rsidR="00FB71A9">
        <w:rPr>
          <w:smallCaps/>
          <w:color w:val="343434"/>
          <w:sz w:val="16"/>
          <w:szCs w:val="16"/>
        </w:rPr>
        <w:tab/>
      </w:r>
      <w:r w:rsidR="00FB71A9">
        <w:rPr>
          <w:smallCaps/>
          <w:color w:val="343434"/>
          <w:sz w:val="16"/>
          <w:szCs w:val="16"/>
        </w:rPr>
        <w:tab/>
      </w:r>
      <w:r w:rsidR="00FB71A9">
        <w:rPr>
          <w:smallCaps/>
          <w:color w:val="343434"/>
          <w:sz w:val="16"/>
          <w:szCs w:val="16"/>
        </w:rPr>
        <w:tab/>
      </w:r>
      <w:r>
        <w:rPr>
          <w:smallCaps/>
          <w:color w:val="343434"/>
          <w:sz w:val="16"/>
          <w:szCs w:val="16"/>
        </w:rPr>
        <w:t xml:space="preserve"> MARCH 2008 - SEP 2008</w:t>
      </w:r>
    </w:p>
    <w:p w:rsidR="00E971E2" w:rsidRDefault="009A758A">
      <w:pPr>
        <w:spacing w:after="240"/>
      </w:pPr>
      <w:r>
        <w:rPr>
          <w:color w:val="343434"/>
          <w:sz w:val="16"/>
          <w:szCs w:val="16"/>
        </w:rPr>
        <w:t>Consulting and supporting the implementation of UX Best Practices covering</w:t>
      </w:r>
      <w:r>
        <w:rPr>
          <w:color w:val="343434"/>
          <w:sz w:val="16"/>
          <w:szCs w:val="16"/>
        </w:rPr>
        <w:br/>
      </w:r>
      <w:r>
        <w:rPr>
          <w:b/>
          <w:sz w:val="16"/>
          <w:szCs w:val="16"/>
        </w:rPr>
        <w:t>Summary of High Level Achievements</w:t>
      </w:r>
      <w:r>
        <w:rPr>
          <w:b/>
          <w:sz w:val="16"/>
          <w:szCs w:val="16"/>
        </w:rPr>
        <w:br/>
      </w:r>
      <w:r>
        <w:rPr>
          <w:color w:val="343434"/>
          <w:sz w:val="16"/>
          <w:szCs w:val="16"/>
        </w:rPr>
        <w:t>UX Roadmap for Best Practices / User Research - iPhone Apps / Persona and Scenario Design development</w:t>
      </w:r>
      <w:r>
        <w:rPr>
          <w:smallCaps/>
          <w:color w:val="343434"/>
          <w:sz w:val="16"/>
          <w:szCs w:val="16"/>
        </w:rPr>
        <w:t xml:space="preserve"> </w:t>
      </w:r>
    </w:p>
    <w:p w:rsidR="00E971E2" w:rsidRDefault="009A758A">
      <w:r>
        <w:rPr>
          <w:smallCaps/>
          <w:color w:val="343434"/>
          <w:sz w:val="16"/>
          <w:szCs w:val="16"/>
        </w:rPr>
        <w:t>UX RESEARCH, R&amp;D, &amp; IA @</w:t>
      </w:r>
      <w:hyperlink r:id="rId33">
        <w:r>
          <w:rPr>
            <w:smallCaps/>
            <w:color w:val="343434"/>
            <w:sz w:val="16"/>
            <w:szCs w:val="16"/>
          </w:rPr>
          <w:t xml:space="preserve"> </w:t>
        </w:r>
      </w:hyperlink>
      <w:hyperlink r:id="rId34">
        <w:r>
          <w:rPr>
            <w:smallCaps/>
            <w:color w:val="0000FF"/>
            <w:sz w:val="16"/>
            <w:szCs w:val="16"/>
            <w:u w:val="single"/>
          </w:rPr>
          <w:t>TARGET</w:t>
        </w:r>
      </w:hyperlink>
      <w:r>
        <w:rPr>
          <w:smallCaps/>
          <w:color w:val="343434"/>
          <w:sz w:val="16"/>
          <w:szCs w:val="16"/>
        </w:rPr>
        <w:t xml:space="preserve">   </w:t>
      </w:r>
      <w:r>
        <w:rPr>
          <w:smallCaps/>
          <w:color w:val="343434"/>
          <w:sz w:val="18"/>
          <w:szCs w:val="18"/>
        </w:rPr>
        <w:t>Minneapolis, MN</w:t>
      </w:r>
      <w:r>
        <w:rPr>
          <w:smallCaps/>
          <w:color w:val="343434"/>
          <w:sz w:val="16"/>
          <w:szCs w:val="16"/>
        </w:rPr>
        <w:tab/>
        <w:t xml:space="preserve">          </w:t>
      </w:r>
      <w:r w:rsidR="00FB71A9">
        <w:rPr>
          <w:smallCaps/>
          <w:color w:val="343434"/>
          <w:sz w:val="16"/>
          <w:szCs w:val="16"/>
        </w:rPr>
        <w:tab/>
      </w:r>
      <w:r w:rsidR="00FB71A9">
        <w:rPr>
          <w:smallCaps/>
          <w:color w:val="343434"/>
          <w:sz w:val="16"/>
          <w:szCs w:val="16"/>
        </w:rPr>
        <w:tab/>
      </w:r>
      <w:r w:rsidR="00FB71A9">
        <w:rPr>
          <w:smallCaps/>
          <w:color w:val="343434"/>
          <w:sz w:val="16"/>
          <w:szCs w:val="16"/>
        </w:rPr>
        <w:tab/>
      </w:r>
      <w:r w:rsidR="00FB71A9">
        <w:rPr>
          <w:smallCaps/>
          <w:color w:val="343434"/>
          <w:sz w:val="16"/>
          <w:szCs w:val="16"/>
        </w:rPr>
        <w:tab/>
      </w:r>
      <w:r>
        <w:rPr>
          <w:smallCaps/>
          <w:color w:val="343434"/>
          <w:sz w:val="16"/>
          <w:szCs w:val="16"/>
        </w:rPr>
        <w:t xml:space="preserve"> JUNE 2007 - MARCH 2008</w:t>
      </w:r>
    </w:p>
    <w:p w:rsidR="00E971E2" w:rsidRDefault="009A758A">
      <w:pPr>
        <w:spacing w:after="240"/>
      </w:pPr>
      <w:r>
        <w:rPr>
          <w:color w:val="343434"/>
          <w:sz w:val="16"/>
          <w:szCs w:val="16"/>
        </w:rPr>
        <w:t>Working for the Target Information Architecture Team: co-writing the Target IA Team, Best Practices Guide; UX Research; UX consultancy; Pattern Library Design and Development; UX Consultant for Target Commercial Interiors.</w:t>
      </w:r>
      <w:r>
        <w:rPr>
          <w:color w:val="343434"/>
          <w:sz w:val="16"/>
          <w:szCs w:val="16"/>
        </w:rPr>
        <w:br/>
      </w:r>
      <w:r>
        <w:rPr>
          <w:b/>
          <w:sz w:val="16"/>
          <w:szCs w:val="16"/>
        </w:rPr>
        <w:t>Summary of High Level Achievements</w:t>
      </w:r>
      <w:r>
        <w:rPr>
          <w:b/>
          <w:sz w:val="16"/>
          <w:szCs w:val="16"/>
        </w:rPr>
        <w:br/>
      </w:r>
      <w:r>
        <w:rPr>
          <w:color w:val="343434"/>
          <w:sz w:val="16"/>
          <w:szCs w:val="16"/>
        </w:rPr>
        <w:t>Content Writing and Research for the IA Best Practices Guide / Promoted enterprise awareness and confidence in User Experience design methodology   / Co-led UX design research and strategy for the Target Commercial Interiors project, enhancing the potential growth expected to yield $500M to $1B</w:t>
      </w:r>
    </w:p>
    <w:p w:rsidR="00E971E2" w:rsidRDefault="009A758A">
      <w:bookmarkStart w:id="1" w:name="_gjdgxs" w:colFirst="0" w:colLast="0"/>
      <w:bookmarkEnd w:id="1"/>
      <w:r>
        <w:rPr>
          <w:smallCaps/>
          <w:color w:val="343434"/>
          <w:sz w:val="16"/>
          <w:szCs w:val="16"/>
        </w:rPr>
        <w:t xml:space="preserve">UX DESIGNER &amp; CONSULTANT @ </w:t>
      </w:r>
      <w:hyperlink r:id="rId35">
        <w:r>
          <w:rPr>
            <w:smallCaps/>
            <w:color w:val="343434"/>
            <w:sz w:val="16"/>
            <w:szCs w:val="16"/>
          </w:rPr>
          <w:t xml:space="preserve"> </w:t>
        </w:r>
      </w:hyperlink>
      <w:hyperlink r:id="rId36">
        <w:r>
          <w:rPr>
            <w:smallCaps/>
            <w:color w:val="0000FF"/>
            <w:sz w:val="16"/>
            <w:szCs w:val="16"/>
            <w:u w:val="single"/>
          </w:rPr>
          <w:t>MAYO CLINIC</w:t>
        </w:r>
      </w:hyperlink>
      <w:r>
        <w:rPr>
          <w:smallCaps/>
          <w:color w:val="343434"/>
          <w:sz w:val="16"/>
          <w:szCs w:val="16"/>
        </w:rPr>
        <w:t xml:space="preserve">    </w:t>
      </w:r>
      <w:r>
        <w:rPr>
          <w:smallCaps/>
          <w:color w:val="343434"/>
          <w:sz w:val="18"/>
          <w:szCs w:val="18"/>
        </w:rPr>
        <w:t xml:space="preserve">MN </w:t>
      </w:r>
      <w:r>
        <w:rPr>
          <w:smallCaps/>
          <w:color w:val="343434"/>
          <w:sz w:val="16"/>
          <w:szCs w:val="16"/>
        </w:rPr>
        <w:t xml:space="preserve">                  </w:t>
      </w:r>
      <w:r w:rsidR="00FB71A9">
        <w:rPr>
          <w:smallCaps/>
          <w:color w:val="343434"/>
          <w:sz w:val="16"/>
          <w:szCs w:val="16"/>
        </w:rPr>
        <w:tab/>
      </w:r>
      <w:r w:rsidR="00FB71A9">
        <w:rPr>
          <w:smallCaps/>
          <w:color w:val="343434"/>
          <w:sz w:val="16"/>
          <w:szCs w:val="16"/>
        </w:rPr>
        <w:tab/>
      </w:r>
      <w:r w:rsidR="00FB71A9">
        <w:rPr>
          <w:smallCaps/>
          <w:color w:val="343434"/>
          <w:sz w:val="16"/>
          <w:szCs w:val="16"/>
        </w:rPr>
        <w:tab/>
      </w:r>
      <w:r w:rsidR="00FB71A9">
        <w:rPr>
          <w:smallCaps/>
          <w:color w:val="343434"/>
          <w:sz w:val="16"/>
          <w:szCs w:val="16"/>
        </w:rPr>
        <w:tab/>
      </w:r>
      <w:r>
        <w:rPr>
          <w:smallCaps/>
          <w:color w:val="343434"/>
          <w:sz w:val="16"/>
          <w:szCs w:val="16"/>
        </w:rPr>
        <w:t>JAN 2007 – APRIL 2007</w:t>
      </w:r>
      <w:r>
        <w:rPr>
          <w:color w:val="343434"/>
          <w:sz w:val="16"/>
          <w:szCs w:val="16"/>
        </w:rPr>
        <w:t xml:space="preserve">         </w:t>
      </w:r>
      <w:r>
        <w:rPr>
          <w:color w:val="343434"/>
          <w:sz w:val="16"/>
          <w:szCs w:val="16"/>
        </w:rPr>
        <w:br/>
        <w:t>Working in various Sr. UX Design projects</w:t>
      </w:r>
      <w:r>
        <w:rPr>
          <w:color w:val="343434"/>
          <w:sz w:val="16"/>
          <w:szCs w:val="16"/>
        </w:rPr>
        <w:br/>
      </w:r>
      <w:r>
        <w:rPr>
          <w:b/>
          <w:sz w:val="16"/>
          <w:szCs w:val="16"/>
        </w:rPr>
        <w:t>Summary of High Level Achievements</w:t>
      </w:r>
      <w:r>
        <w:rPr>
          <w:b/>
          <w:sz w:val="16"/>
          <w:szCs w:val="16"/>
        </w:rPr>
        <w:br/>
      </w:r>
      <w:r>
        <w:rPr>
          <w:color w:val="343434"/>
          <w:sz w:val="16"/>
          <w:szCs w:val="16"/>
        </w:rPr>
        <w:t>Mayo Clinic micro websites design and consulting  / Information Architecture  / Flash video projects  / Consulting on Digital Assets Library / promoting Mayo Clinic brand awareness</w:t>
      </w:r>
      <w:r>
        <w:rPr>
          <w:color w:val="343434"/>
          <w:sz w:val="16"/>
          <w:szCs w:val="16"/>
        </w:rPr>
        <w:br/>
      </w:r>
    </w:p>
    <w:p w:rsidR="00E971E2" w:rsidRDefault="009A758A">
      <w:r>
        <w:rPr>
          <w:smallCaps/>
          <w:color w:val="343434"/>
          <w:sz w:val="16"/>
          <w:szCs w:val="16"/>
        </w:rPr>
        <w:t>R &amp; D: STRATEGIC ALLIANCE CONSULTING @</w:t>
      </w:r>
      <w:hyperlink r:id="rId37">
        <w:r>
          <w:rPr>
            <w:smallCaps/>
            <w:color w:val="343434"/>
            <w:sz w:val="16"/>
            <w:szCs w:val="16"/>
          </w:rPr>
          <w:t xml:space="preserve"> </w:t>
        </w:r>
      </w:hyperlink>
      <w:hyperlink r:id="rId38">
        <w:r>
          <w:rPr>
            <w:smallCaps/>
            <w:color w:val="0000FF"/>
            <w:sz w:val="16"/>
            <w:szCs w:val="16"/>
            <w:u w:val="single"/>
          </w:rPr>
          <w:t>TARGET</w:t>
        </w:r>
      </w:hyperlink>
      <w:r>
        <w:rPr>
          <w:smallCaps/>
          <w:color w:val="343434"/>
          <w:sz w:val="16"/>
          <w:szCs w:val="16"/>
        </w:rPr>
        <w:t xml:space="preserve">   </w:t>
      </w:r>
      <w:r>
        <w:rPr>
          <w:smallCaps/>
          <w:color w:val="343434"/>
          <w:sz w:val="18"/>
          <w:szCs w:val="18"/>
        </w:rPr>
        <w:t>MN</w:t>
      </w:r>
      <w:r>
        <w:rPr>
          <w:smallCaps/>
          <w:color w:val="343434"/>
          <w:sz w:val="16"/>
          <w:szCs w:val="16"/>
        </w:rPr>
        <w:t xml:space="preserve">       </w:t>
      </w:r>
      <w:r w:rsidR="00FB71A9">
        <w:rPr>
          <w:smallCaps/>
          <w:color w:val="343434"/>
          <w:sz w:val="16"/>
          <w:szCs w:val="16"/>
        </w:rPr>
        <w:tab/>
      </w:r>
      <w:r w:rsidR="00FB71A9">
        <w:rPr>
          <w:smallCaps/>
          <w:color w:val="343434"/>
          <w:sz w:val="16"/>
          <w:szCs w:val="16"/>
        </w:rPr>
        <w:tab/>
      </w:r>
      <w:r w:rsidR="00FB71A9">
        <w:rPr>
          <w:smallCaps/>
          <w:color w:val="343434"/>
          <w:sz w:val="16"/>
          <w:szCs w:val="16"/>
        </w:rPr>
        <w:tab/>
      </w:r>
      <w:r w:rsidR="00FB71A9">
        <w:rPr>
          <w:smallCaps/>
          <w:color w:val="343434"/>
          <w:sz w:val="16"/>
          <w:szCs w:val="16"/>
        </w:rPr>
        <w:tab/>
      </w:r>
      <w:r>
        <w:rPr>
          <w:smallCaps/>
          <w:color w:val="343434"/>
          <w:sz w:val="16"/>
          <w:szCs w:val="16"/>
        </w:rPr>
        <w:t>JUNE 2005 – SEPT 2006</w:t>
      </w:r>
    </w:p>
    <w:p w:rsidR="00E971E2" w:rsidRDefault="009A758A">
      <w:pPr>
        <w:spacing w:after="240"/>
      </w:pPr>
      <w:r>
        <w:rPr>
          <w:color w:val="343434"/>
          <w:sz w:val="16"/>
          <w:szCs w:val="16"/>
        </w:rPr>
        <w:t xml:space="preserve">Working for Target Technology Services, Business Intelligence department </w:t>
      </w:r>
      <w:r>
        <w:rPr>
          <w:color w:val="343434"/>
          <w:sz w:val="16"/>
          <w:szCs w:val="16"/>
        </w:rPr>
        <w:br/>
      </w:r>
      <w:r>
        <w:rPr>
          <w:b/>
          <w:sz w:val="16"/>
          <w:szCs w:val="16"/>
        </w:rPr>
        <w:t>Summary of High Level Achievements</w:t>
      </w:r>
      <w:r>
        <w:rPr>
          <w:b/>
          <w:sz w:val="16"/>
          <w:szCs w:val="16"/>
        </w:rPr>
        <w:br/>
      </w:r>
      <w:r>
        <w:rPr>
          <w:color w:val="343434"/>
          <w:sz w:val="16"/>
          <w:szCs w:val="16"/>
        </w:rPr>
        <w:t>Usability Lab Testing for Target Corporate information, R&amp;D – supporting the implementation of Target Accessibility Standards, Information Architect on the Target Commercial Interiors redesign project, Target ANSRS project – conversion of a paper-based stores auditing system to a digital process</w:t>
      </w:r>
      <w:r>
        <w:rPr>
          <w:color w:val="343434"/>
          <w:sz w:val="16"/>
          <w:szCs w:val="16"/>
        </w:rPr>
        <w:br/>
      </w:r>
      <w:r>
        <w:br/>
      </w:r>
      <w:r w:rsidR="001E5EED">
        <w:pict>
          <v:rect id="_x0000_i1027" style="width:0;height:1.5pt" o:hralign="center" o:hrstd="t" o:hr="t" fillcolor="#a0a0a0" stroked="f"/>
        </w:pict>
      </w:r>
    </w:p>
    <w:p w:rsidR="00E971E2" w:rsidRDefault="009A758A">
      <w:pPr>
        <w:spacing w:after="240" w:line="312" w:lineRule="auto"/>
      </w:pPr>
      <w:r>
        <w:rPr>
          <w:b/>
          <w:smallCaps/>
          <w:color w:val="343434"/>
          <w:sz w:val="16"/>
          <w:szCs w:val="16"/>
        </w:rPr>
        <w:t>EDUCATION</w:t>
      </w:r>
      <w:r>
        <w:rPr>
          <w:b/>
          <w:smallCaps/>
          <w:color w:val="343434"/>
          <w:sz w:val="16"/>
          <w:szCs w:val="16"/>
        </w:rPr>
        <w:br/>
      </w:r>
      <w:r>
        <w:rPr>
          <w:color w:val="343434"/>
          <w:sz w:val="16"/>
          <w:szCs w:val="16"/>
        </w:rPr>
        <w:t xml:space="preserve">University of MN, Minneapolis, MN </w:t>
      </w:r>
      <w:r>
        <w:rPr>
          <w:color w:val="343434"/>
          <w:sz w:val="16"/>
          <w:szCs w:val="16"/>
        </w:rPr>
        <w:tab/>
      </w:r>
      <w:r>
        <w:rPr>
          <w:color w:val="343434"/>
          <w:sz w:val="16"/>
          <w:szCs w:val="16"/>
        </w:rPr>
        <w:tab/>
      </w:r>
      <w:r>
        <w:rPr>
          <w:color w:val="343434"/>
          <w:sz w:val="16"/>
          <w:szCs w:val="16"/>
        </w:rPr>
        <w:tab/>
      </w:r>
      <w:r>
        <w:rPr>
          <w:color w:val="343434"/>
          <w:sz w:val="16"/>
          <w:szCs w:val="16"/>
        </w:rPr>
        <w:tab/>
        <w:t xml:space="preserve">            2002</w:t>
      </w:r>
      <w:r>
        <w:rPr>
          <w:color w:val="343434"/>
          <w:sz w:val="16"/>
          <w:szCs w:val="16"/>
        </w:rPr>
        <w:br/>
        <w:t xml:space="preserve">Minneapolis College of Art &amp; Design, Minneapolis, MN </w:t>
      </w:r>
      <w:r>
        <w:rPr>
          <w:color w:val="343434"/>
          <w:sz w:val="16"/>
          <w:szCs w:val="16"/>
        </w:rPr>
        <w:tab/>
      </w:r>
      <w:r>
        <w:rPr>
          <w:color w:val="343434"/>
          <w:sz w:val="16"/>
          <w:szCs w:val="16"/>
        </w:rPr>
        <w:tab/>
        <w:t>1997 – 1998</w:t>
      </w:r>
    </w:p>
    <w:p w:rsidR="00E971E2" w:rsidRDefault="009A758A">
      <w:pPr>
        <w:spacing w:line="336" w:lineRule="auto"/>
      </w:pPr>
      <w:r>
        <w:rPr>
          <w:b/>
          <w:smallCaps/>
          <w:color w:val="343434"/>
          <w:sz w:val="16"/>
          <w:szCs w:val="16"/>
        </w:rPr>
        <w:br/>
        <w:t>PRACTICE &amp; TOOLS</w:t>
      </w:r>
    </w:p>
    <w:p w:rsidR="00E971E2" w:rsidRDefault="009A758A">
      <w:pPr>
        <w:spacing w:line="360" w:lineRule="auto"/>
      </w:pPr>
      <w:r>
        <w:rPr>
          <w:color w:val="343434"/>
          <w:sz w:val="16"/>
          <w:szCs w:val="16"/>
        </w:rPr>
        <w:t xml:space="preserve">Visual Design: .................................................  Sketch, InVision, Adobe Photoshop &amp; Illustrator  </w:t>
      </w:r>
    </w:p>
    <w:p w:rsidR="00E971E2" w:rsidRDefault="009A758A">
      <w:pPr>
        <w:spacing w:line="360" w:lineRule="auto"/>
      </w:pPr>
      <w:r>
        <w:rPr>
          <w:color w:val="343434"/>
          <w:sz w:val="16"/>
          <w:szCs w:val="16"/>
        </w:rPr>
        <w:t>Digital Video: ....................................................... Final Cut Pro, Adobe Premiere &amp; After Effects</w:t>
      </w:r>
    </w:p>
    <w:p w:rsidR="00E971E2" w:rsidRDefault="009A758A">
      <w:pPr>
        <w:spacing w:line="360" w:lineRule="auto"/>
      </w:pPr>
      <w:r>
        <w:rPr>
          <w:color w:val="343434"/>
          <w:sz w:val="16"/>
          <w:szCs w:val="16"/>
        </w:rPr>
        <w:t>Information Architecture: ........................................................ Sketch, Axure, Visio, Omnigraffle</w:t>
      </w:r>
    </w:p>
    <w:p w:rsidR="00E971E2" w:rsidRDefault="009A758A">
      <w:pPr>
        <w:spacing w:line="360" w:lineRule="auto"/>
      </w:pPr>
      <w:r>
        <w:rPr>
          <w:color w:val="343434"/>
          <w:sz w:val="16"/>
          <w:szCs w:val="16"/>
        </w:rPr>
        <w:lastRenderedPageBreak/>
        <w:t>Writing: …................................................................................................. MS Office, Final Draft</w:t>
      </w:r>
    </w:p>
    <w:p w:rsidR="00E971E2" w:rsidRDefault="009A758A">
      <w:pPr>
        <w:spacing w:line="360" w:lineRule="auto"/>
      </w:pPr>
      <w:r>
        <w:rPr>
          <w:color w:val="343434"/>
          <w:sz w:val="16"/>
          <w:szCs w:val="16"/>
        </w:rPr>
        <w:t>Collaboration:............ Adobe Creative Suite, Atlassian Confluence Wiki and JIRA, MindMeister</w:t>
      </w:r>
    </w:p>
    <w:p w:rsidR="00E971E2" w:rsidRDefault="009A758A">
      <w:pPr>
        <w:spacing w:line="360" w:lineRule="auto"/>
      </w:pPr>
      <w:r>
        <w:rPr>
          <w:color w:val="343434"/>
          <w:sz w:val="16"/>
          <w:szCs w:val="16"/>
        </w:rPr>
        <w:t>Usability Analysis: ……….....Silverback, Heuristic Evaluations, Morae, Corporate Usability Labs</w:t>
      </w:r>
    </w:p>
    <w:p w:rsidR="00E971E2" w:rsidRDefault="009A758A">
      <w:pPr>
        <w:spacing w:line="360" w:lineRule="auto"/>
      </w:pPr>
      <w:r>
        <w:rPr>
          <w:color w:val="343434"/>
          <w:sz w:val="16"/>
          <w:szCs w:val="16"/>
        </w:rPr>
        <w:t xml:space="preserve">UX Methodology: </w:t>
      </w:r>
      <w:r w:rsidR="00782561">
        <w:rPr>
          <w:color w:val="343434"/>
          <w:sz w:val="16"/>
          <w:szCs w:val="16"/>
        </w:rPr>
        <w:t>……………………</w:t>
      </w:r>
      <w:r>
        <w:rPr>
          <w:color w:val="343434"/>
          <w:sz w:val="16"/>
          <w:szCs w:val="16"/>
        </w:rPr>
        <w:t xml:space="preserve">.. Lean UX, Design Thinking, Personas, </w:t>
      </w:r>
      <w:r w:rsidR="00782561">
        <w:rPr>
          <w:color w:val="343434"/>
          <w:sz w:val="16"/>
          <w:szCs w:val="16"/>
        </w:rPr>
        <w:t>“</w:t>
      </w:r>
      <w:r>
        <w:rPr>
          <w:color w:val="343434"/>
          <w:sz w:val="16"/>
          <w:szCs w:val="16"/>
        </w:rPr>
        <w:t>Jobs To Be Done</w:t>
      </w:r>
      <w:r w:rsidR="00782561">
        <w:rPr>
          <w:color w:val="343434"/>
          <w:sz w:val="16"/>
          <w:szCs w:val="16"/>
        </w:rPr>
        <w:t>”</w:t>
      </w:r>
    </w:p>
    <w:p w:rsidR="00E971E2" w:rsidRDefault="009A758A">
      <w:pPr>
        <w:spacing w:line="360" w:lineRule="auto"/>
      </w:pPr>
      <w:r>
        <w:rPr>
          <w:color w:val="343434"/>
          <w:sz w:val="16"/>
          <w:szCs w:val="16"/>
        </w:rPr>
        <w:t>Surveys: …………………………......................................................  Survey Monkey, Zoomerang</w:t>
      </w:r>
    </w:p>
    <w:p w:rsidR="00782561" w:rsidRDefault="00782561">
      <w:pPr>
        <w:spacing w:line="360" w:lineRule="auto"/>
        <w:rPr>
          <w:color w:val="343434"/>
          <w:sz w:val="16"/>
          <w:szCs w:val="16"/>
        </w:rPr>
      </w:pPr>
      <w:r>
        <w:rPr>
          <w:color w:val="343434"/>
          <w:sz w:val="16"/>
          <w:szCs w:val="16"/>
        </w:rPr>
        <w:t xml:space="preserve">Development ……………………………………………… Jira Tracking, </w:t>
      </w:r>
      <w:r w:rsidR="009A758A">
        <w:rPr>
          <w:color w:val="343434"/>
          <w:sz w:val="16"/>
          <w:szCs w:val="16"/>
        </w:rPr>
        <w:t>Agile Project Collaboration</w:t>
      </w:r>
    </w:p>
    <w:p w:rsidR="00E971E2" w:rsidRDefault="00782561">
      <w:pPr>
        <w:spacing w:line="360" w:lineRule="auto"/>
      </w:pPr>
      <w:r>
        <w:rPr>
          <w:color w:val="343434"/>
          <w:sz w:val="16"/>
          <w:szCs w:val="16"/>
        </w:rPr>
        <w:t xml:space="preserve">Business Analysis …………………………………………………….………….. </w:t>
      </w:r>
      <w:r>
        <w:rPr>
          <w:color w:val="343434"/>
          <w:sz w:val="16"/>
          <w:szCs w:val="16"/>
        </w:rPr>
        <w:t>Requirements, KPIs</w:t>
      </w:r>
      <w:r w:rsidR="009A758A">
        <w:rPr>
          <w:color w:val="343434"/>
          <w:sz w:val="16"/>
          <w:szCs w:val="16"/>
        </w:rPr>
        <w:br/>
      </w:r>
      <w:r w:rsidR="009A758A">
        <w:rPr>
          <w:color w:val="343434"/>
          <w:sz w:val="16"/>
          <w:szCs w:val="16"/>
        </w:rPr>
        <w:br/>
      </w:r>
      <w:r w:rsidR="009A758A">
        <w:rPr>
          <w:sz w:val="16"/>
          <w:szCs w:val="16"/>
        </w:rPr>
        <w:br/>
      </w:r>
      <w:r w:rsidR="009A758A">
        <w:rPr>
          <w:b/>
          <w:sz w:val="16"/>
          <w:szCs w:val="16"/>
        </w:rPr>
        <w:t>COMMUNITY AND GLOBAL CONTRIBUTIONS</w:t>
      </w:r>
    </w:p>
    <w:p w:rsidR="00E971E2" w:rsidRDefault="009A758A">
      <w:pPr>
        <w:spacing w:line="360" w:lineRule="auto"/>
      </w:pPr>
      <w:r>
        <w:rPr>
          <w:sz w:val="16"/>
          <w:szCs w:val="16"/>
        </w:rPr>
        <w:t>Doctors Without Borders, Amnesty International, United Nations (Darfur), St. Paul Chamber Orchestra (SPCO), Riverside People's Clinic, Common Ground Meditation Cen</w:t>
      </w:r>
      <w:r w:rsidR="00782561">
        <w:rPr>
          <w:sz w:val="16"/>
          <w:szCs w:val="16"/>
        </w:rPr>
        <w:t xml:space="preserve">ter, Montreal City Mission, </w:t>
      </w:r>
      <w:r>
        <w:rPr>
          <w:sz w:val="16"/>
          <w:szCs w:val="16"/>
        </w:rPr>
        <w:t>Prem Rawat Foundation, Red Cross, Out Front – Minnesota, Colorado Organization for Victim Assistance, JBJ Soul Foundation, and the New York Coalition for the Homeless</w:t>
      </w:r>
    </w:p>
    <w:sectPr w:rsidR="00E971E2">
      <w:footerReference w:type="default" r:id="rId3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EED" w:rsidRDefault="001E5EED">
      <w:pPr>
        <w:spacing w:line="240" w:lineRule="auto"/>
      </w:pPr>
      <w:r>
        <w:separator/>
      </w:r>
    </w:p>
  </w:endnote>
  <w:endnote w:type="continuationSeparator" w:id="0">
    <w:p w:rsidR="001E5EED" w:rsidRDefault="001E5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Orbitron">
    <w:altName w:val="Calibri"/>
    <w:charset w:val="00"/>
    <w:family w:val="auto"/>
    <w:pitch w:val="default"/>
  </w:font>
  <w:font w:name="Indie Flow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1E2" w:rsidRDefault="009A758A">
    <w:pPr>
      <w:jc w:val="right"/>
    </w:pPr>
    <w:r>
      <w:fldChar w:fldCharType="begin"/>
    </w:r>
    <w:r>
      <w:instrText>PAGE</w:instrText>
    </w:r>
    <w:r>
      <w:fldChar w:fldCharType="separate"/>
    </w:r>
    <w:r w:rsidR="0078256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EED" w:rsidRDefault="001E5EED">
      <w:pPr>
        <w:spacing w:line="240" w:lineRule="auto"/>
      </w:pPr>
      <w:r>
        <w:separator/>
      </w:r>
    </w:p>
  </w:footnote>
  <w:footnote w:type="continuationSeparator" w:id="0">
    <w:p w:rsidR="001E5EED" w:rsidRDefault="001E5E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E2"/>
    <w:rsid w:val="001E5EED"/>
    <w:rsid w:val="00374423"/>
    <w:rsid w:val="00532141"/>
    <w:rsid w:val="00591A41"/>
    <w:rsid w:val="00782561"/>
    <w:rsid w:val="009A758A"/>
    <w:rsid w:val="00A830E7"/>
    <w:rsid w:val="00C40B51"/>
    <w:rsid w:val="00E971E2"/>
    <w:rsid w:val="00FB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017E"/>
  <w15:docId w15:val="{BA80BDD3-D593-4C2E-9FA8-5B885781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media.wix.com/ugd/ad2c88_c5dbcd35c0f74b1497cd50a8f3590b1d.pdf" TargetMode="External"/><Relationship Id="rId18" Type="http://schemas.openxmlformats.org/officeDocument/2006/relationships/hyperlink" Target="https://www.verizonwireless.com/" TargetMode="External"/><Relationship Id="rId26" Type="http://schemas.openxmlformats.org/officeDocument/2006/relationships/hyperlink" Target="http://www.sapient.com/"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merck.coml/" TargetMode="External"/><Relationship Id="rId34" Type="http://schemas.openxmlformats.org/officeDocument/2006/relationships/hyperlink" Target="http://www.target.com/" TargetMode="External"/><Relationship Id="rId7" Type="http://schemas.openxmlformats.org/officeDocument/2006/relationships/image" Target="media/image2.png"/><Relationship Id="rId12" Type="http://schemas.openxmlformats.org/officeDocument/2006/relationships/hyperlink" Target="mailto:xshapes@gmail.com" TargetMode="External"/><Relationship Id="rId17" Type="http://schemas.openxmlformats.org/officeDocument/2006/relationships/hyperlink" Target="http://www.humansontherungallery.com" TargetMode="External"/><Relationship Id="rId25" Type="http://schemas.openxmlformats.org/officeDocument/2006/relationships/hyperlink" Target="http://www.sapient.com/" TargetMode="External"/><Relationship Id="rId33" Type="http://schemas.openxmlformats.org/officeDocument/2006/relationships/hyperlink" Target="http://www.target.com/" TargetMode="External"/><Relationship Id="rId38" Type="http://schemas.openxmlformats.org/officeDocument/2006/relationships/hyperlink" Target="http://www.target.com/" TargetMode="External"/><Relationship Id="rId2" Type="http://schemas.openxmlformats.org/officeDocument/2006/relationships/settings" Target="settings.xml"/><Relationship Id="rId16" Type="http://schemas.openxmlformats.org/officeDocument/2006/relationships/hyperlink" Target="https://www.humansontherungallery.com/" TargetMode="External"/><Relationship Id="rId20" Type="http://schemas.openxmlformats.org/officeDocument/2006/relationships/hyperlink" Target="http://www.bestbuy.com/" TargetMode="External"/><Relationship Id="rId29" Type="http://schemas.openxmlformats.org/officeDocument/2006/relationships/hyperlink" Target="http://www.gage.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gage.com" TargetMode="External"/><Relationship Id="rId32" Type="http://schemas.openxmlformats.org/officeDocument/2006/relationships/hyperlink" Target="http://www.lakana.com" TargetMode="External"/><Relationship Id="rId37" Type="http://schemas.openxmlformats.org/officeDocument/2006/relationships/hyperlink" Target="http://www.target.com/"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humansontherungallery.com/" TargetMode="External"/><Relationship Id="rId23" Type="http://schemas.openxmlformats.org/officeDocument/2006/relationships/hyperlink" Target="http://www.gage.com/contact.html" TargetMode="External"/><Relationship Id="rId28" Type="http://schemas.openxmlformats.org/officeDocument/2006/relationships/hyperlink" Target="http://www.gage.com/contact.html" TargetMode="External"/><Relationship Id="rId36" Type="http://schemas.openxmlformats.org/officeDocument/2006/relationships/hyperlink" Target="http://www.mayoclinic.org/" TargetMode="External"/><Relationship Id="rId10" Type="http://schemas.openxmlformats.org/officeDocument/2006/relationships/image" Target="media/image5.png"/><Relationship Id="rId19" Type="http://schemas.openxmlformats.org/officeDocument/2006/relationships/hyperlink" Target="http://www.bestbuy.com/" TargetMode="External"/><Relationship Id="rId31" Type="http://schemas.openxmlformats.org/officeDocument/2006/relationships/hyperlink" Target="http://www.rcis.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linkedin.com/in/uxstrategy" TargetMode="External"/><Relationship Id="rId22" Type="http://schemas.openxmlformats.org/officeDocument/2006/relationships/hyperlink" Target="http://www.merck.com" TargetMode="External"/><Relationship Id="rId27" Type="http://schemas.openxmlformats.org/officeDocument/2006/relationships/hyperlink" Target="http://www.adc.com/" TargetMode="External"/><Relationship Id="rId30" Type="http://schemas.openxmlformats.org/officeDocument/2006/relationships/hyperlink" Target="http://www.rcis.com/" TargetMode="External"/><Relationship Id="rId35" Type="http://schemas.openxmlformats.org/officeDocument/2006/relationships/hyperlink" Target="http://www.mayo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Fleming</dc:creator>
  <cp:lastModifiedBy>David Fleming</cp:lastModifiedBy>
  <cp:revision>2</cp:revision>
  <dcterms:created xsi:type="dcterms:W3CDTF">2017-09-07T15:17:00Z</dcterms:created>
  <dcterms:modified xsi:type="dcterms:W3CDTF">2017-09-07T15:17:00Z</dcterms:modified>
</cp:coreProperties>
</file>